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shd w:val="clear" w:fill="FFFFFF"/>
        </w:rPr>
        <w:t> 王春荣，女，1971年2月出生，1996年6月入党，大专学历，现任启东经济开发区新村村党总支部副书记，拟任启东经济开发区新村村党总支部书记。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shd w:val="clear" w:fill="FFFFFF"/>
        </w:rPr>
        <w:t>    黄雨风，男，1973年12月出生，2009年6月入党，大专学历，现任启东经济开发区小效村党总支部副书记，拟任启东经济开发区小效村党总支部书记。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shd w:val="clear" w:fill="FFFFFF"/>
        </w:rPr>
        <w:t>    吴春芹，女，1975年1月出生，2011年7月入党，本科学历，现任启东经济开发区三星村党总支部副书记，拟任启东经济开发区三星村党总支部书记。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shd w:val="clear" w:fill="FFFFFF"/>
        </w:rPr>
        <w:t>    张媛，女，1979年6月出生，2017年11月入党，大专学历，现任汇龙镇北城区街道幸福二村社区党委副书记，拟任汇龙镇北城区街道幸福一村社区党总支部书记。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shd w:val="clear" w:fill="FFFFFF"/>
        </w:rPr>
        <w:t>    丁赛花，女，1989年6月出生，2009年7月入党，本科学历，现任汇龙镇北城区街道长江新村社区党委副书记，拟任汇龙镇北城区街道御河湾社区党支部书记。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shd w:val="clear" w:fill="FFFFFF"/>
        </w:rPr>
        <w:t>    蔡玲玲，女，1988年3月出生，2012年8月入党，本科学历，现任汇龙镇北城区街道民乐新村社区党总支部副书记，拟任汇龙镇北城区街道民乐新村社区党总支部书记。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shd w:val="clear" w:fill="FFFFFF"/>
        </w:rPr>
        <w:t>    俞丽洁，女，1983年9月出生，2015年11月入党，本科学历，现任汇龙镇北城区街道克明花园社区党支部副书记，拟任汇龙镇北城区街道幸福二村社区党委书记。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shd w:val="clear" w:fill="FFFFFF"/>
        </w:rPr>
        <w:t>    冰青，女，1989年12月出生，2011年9月入党，本科学历，现任汇龙镇北城区街道长龙三村社区党支部副书记，拟任汇龙镇北城区街道长龙三村社区党支部书记。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A068B"/>
    <w:rsid w:val="13727FEA"/>
    <w:rsid w:val="38B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2020-10-14T01:38:00Z</dcterms:created>
  <dc:creator>ぺ灬cc果冻ル</dc:creator>
  <cp:lastModifiedBy>ぺ灬cc果冻ル</cp:lastModifiedBy>
  <dcterms:modified xsi:type="dcterms:W3CDTF">2020-10-14T01:41:18Z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