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center"/>
        <w:rPr>
          <w:rFonts w:hint="eastAsia" w:ascii="方正小标宋_GBK" w:hAnsi="Verdana" w:eastAsia="方正小标宋_GBK" w:cs="宋体"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pStyle w:val="6"/>
        <w:shd w:val="clear" w:color="auto" w:fill="FFFFFF"/>
        <w:spacing w:before="0" w:beforeAutospacing="0" w:after="0" w:afterAutospacing="0" w:line="580" w:lineRule="exact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附件1：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方正小标宋_GBK" w:cs="Times New Roman"/>
          <w:color w:val="000000"/>
          <w:sz w:val="40"/>
          <w:szCs w:val="40"/>
        </w:rPr>
      </w:pPr>
      <w:r>
        <w:rPr>
          <w:rFonts w:ascii="Times New Roman" w:hAnsi="Times New Roman" w:eastAsia="方正小标宋_GBK" w:cs="Times New Roman"/>
          <w:color w:val="000000"/>
          <w:sz w:val="40"/>
          <w:szCs w:val="40"/>
        </w:rPr>
        <w:t>江苏高淳经济开发区科技创业服务中心202</w:t>
      </w:r>
      <w:r>
        <w:rPr>
          <w:rFonts w:hint="eastAsia" w:ascii="Times New Roman" w:hAnsi="Times New Roman" w:eastAsia="方正小标宋_GBK" w:cs="Times New Roman"/>
          <w:color w:val="000000"/>
          <w:sz w:val="40"/>
          <w:szCs w:val="40"/>
        </w:rPr>
        <w:t>1</w:t>
      </w:r>
      <w:r>
        <w:rPr>
          <w:rFonts w:ascii="Times New Roman" w:hAnsi="Times New Roman" w:eastAsia="方正小标宋_GBK" w:cs="Times New Roman"/>
          <w:color w:val="000000"/>
          <w:sz w:val="40"/>
          <w:szCs w:val="40"/>
        </w:rPr>
        <w:t>年公开选调工作人员岗位信息表</w:t>
      </w:r>
    </w:p>
    <w:tbl>
      <w:tblPr>
        <w:tblStyle w:val="7"/>
        <w:tblW w:w="14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59"/>
        <w:gridCol w:w="616"/>
        <w:gridCol w:w="1277"/>
        <w:gridCol w:w="769"/>
        <w:gridCol w:w="1700"/>
        <w:gridCol w:w="702"/>
        <w:gridCol w:w="697"/>
        <w:gridCol w:w="4652"/>
        <w:gridCol w:w="1256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5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  <w:t>主管</w:t>
            </w:r>
          </w:p>
          <w:p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59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  <w:t>选调单位</w:t>
            </w:r>
          </w:p>
        </w:tc>
        <w:tc>
          <w:tcPr>
            <w:tcW w:w="4362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  <w:t>招考岗位</w:t>
            </w:r>
          </w:p>
        </w:tc>
        <w:tc>
          <w:tcPr>
            <w:tcW w:w="70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  <w:t>开考</w:t>
            </w:r>
            <w:r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697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  <w:t>选调</w:t>
            </w:r>
            <w:r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7448" w:type="dxa"/>
            <w:gridSpan w:val="3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  <w:t>选调条件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769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1700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  <w:t>岗位描述</w:t>
            </w:r>
          </w:p>
        </w:tc>
        <w:tc>
          <w:tcPr>
            <w:tcW w:w="702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52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56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540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5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江苏高淳经济开发区管理委员会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江苏高淳经济开发区科技创业服务中心</w:t>
            </w:r>
          </w:p>
        </w:tc>
        <w:tc>
          <w:tcPr>
            <w:tcW w:w="616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化学</w:t>
            </w:r>
          </w:p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检验员</w:t>
            </w:r>
          </w:p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（专技岗）</w:t>
            </w: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在江苏省医疗器械检验所高淳分所从事化学检验等具体工作。</w:t>
            </w:r>
          </w:p>
        </w:tc>
        <w:tc>
          <w:tcPr>
            <w:tcW w:w="702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1：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药学类、医药化工类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化学工程、有机化学、无机化学、分析化学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硕士研究生及以上，具有相应学位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有医疗器械检测机构工作经历或中级及以上职称优先。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5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微生物</w:t>
            </w:r>
          </w:p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检验员</w:t>
            </w:r>
          </w:p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（专技岗）</w:t>
            </w: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在江苏省医疗器械检验所高淳分所从事微生物检验等具体工作。</w:t>
            </w:r>
          </w:p>
        </w:tc>
        <w:tc>
          <w:tcPr>
            <w:tcW w:w="702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1：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微生物与生化药学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微生物学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硕士研究生及以上，具有相应学位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有医疗器械检测机构工作经历优先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750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616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物理</w:t>
            </w:r>
          </w:p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检验员</w:t>
            </w:r>
          </w:p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（管理岗）</w:t>
            </w: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在江苏省医疗器械检验所高淳分所从事物理性能检验等具体工作。</w:t>
            </w:r>
          </w:p>
        </w:tc>
        <w:tc>
          <w:tcPr>
            <w:tcW w:w="702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1：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机械制造及其自动化，机械电子工程，控制工程，控制理论与控制工程，控制科学与工程，机械工程，机械设计制造及自动化，机械制造及自动化，材料成型及控制工程，机械工程及自动化，机械工程及其自动化，机械电子工程，测控技术与仪器，医疗器械工程，标准化工程，质量管理工程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材料物理与化学，材料学，材料科学与工程，材料加工工程，冶金物理化学，高分子化学与物理，材料工程，金属材料工程，无机非金属材料工程，高分子材料与工程，材料科学与工程，复合材料与工程，粉体材料科学与工程，高分子材料加工工程，生物功能材料，材料物理，标准化工程，质量管理工程，高分子材料科学与工程</w:t>
            </w:r>
          </w:p>
          <w:p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固体力学，工程力学，力学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本科及以上，具有相应学位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有医疗器械检测机构工作经历优先</w:t>
            </w:r>
          </w:p>
        </w:tc>
      </w:tr>
    </w:tbl>
    <w:p>
      <w:pPr>
        <w:widowControl/>
        <w:spacing w:line="200" w:lineRule="exact"/>
        <w:jc w:val="left"/>
        <w:rPr>
          <w:rFonts w:eastAsia="方正仿宋_GBK"/>
          <w:color w:val="000000"/>
          <w:kern w:val="0"/>
          <w:sz w:val="15"/>
          <w:szCs w:val="15"/>
        </w:rPr>
      </w:pPr>
    </w:p>
    <w:p>
      <w:pPr>
        <w:widowControl/>
        <w:spacing w:line="200" w:lineRule="exact"/>
        <w:jc w:val="left"/>
        <w:rPr>
          <w:rFonts w:eastAsia="方正仿宋_GBK"/>
          <w:color w:val="000000"/>
          <w:kern w:val="0"/>
          <w:sz w:val="15"/>
          <w:szCs w:val="15"/>
        </w:rPr>
        <w:sectPr>
          <w:footerReference r:id="rId3" w:type="default"/>
          <w:pgSz w:w="16838" w:h="11906" w:orient="landscape"/>
          <w:pgMar w:top="1418" w:right="1418" w:bottom="1418" w:left="1418" w:header="851" w:footer="992" w:gutter="0"/>
          <w:cols w:space="425" w:num="1"/>
          <w:docGrid w:type="lines" w:linePitch="560" w:charSpace="0"/>
        </w:sectPr>
      </w:pPr>
    </w:p>
    <w:p>
      <w:pPr>
        <w:adjustRightInd w:val="0"/>
        <w:snapToGrid w:val="0"/>
        <w:spacing w:line="600" w:lineRule="exact"/>
        <w:jc w:val="left"/>
        <w:rPr>
          <w:rFonts w:eastAsia="方正小标宋_GBK"/>
          <w:color w:val="000000"/>
          <w:sz w:val="36"/>
          <w:szCs w:val="36"/>
        </w:rPr>
      </w:pPr>
      <w:r>
        <w:rPr>
          <w:rFonts w:eastAsia="方正仿宋_GBK"/>
          <w:color w:val="000000" w:themeColor="text1"/>
          <w:sz w:val="32"/>
          <w:szCs w:val="32"/>
        </w:rPr>
        <w:t>附件</w:t>
      </w:r>
      <w:r>
        <w:rPr>
          <w:rFonts w:hint="eastAsia" w:eastAsia="方正仿宋_GBK"/>
          <w:color w:val="000000" w:themeColor="text1"/>
          <w:sz w:val="32"/>
          <w:szCs w:val="32"/>
        </w:rPr>
        <w:t>2</w:t>
      </w:r>
      <w:r>
        <w:rPr>
          <w:rFonts w:eastAsia="方正仿宋_GBK"/>
          <w:color w:val="000000" w:themeColor="text1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jc w:val="center"/>
        <w:rPr>
          <w:rFonts w:eastAsia="方正小标宋_GBK"/>
          <w:color w:val="000000"/>
          <w:sz w:val="40"/>
          <w:szCs w:val="40"/>
        </w:rPr>
      </w:pPr>
      <w:r>
        <w:rPr>
          <w:rFonts w:eastAsia="方正小标宋_GBK"/>
          <w:color w:val="000000"/>
          <w:sz w:val="40"/>
          <w:szCs w:val="40"/>
        </w:rPr>
        <w:t>江苏高淳经济开发区科技创业服务中心202</w:t>
      </w:r>
      <w:r>
        <w:rPr>
          <w:rFonts w:hint="eastAsia" w:eastAsia="方正小标宋_GBK"/>
          <w:color w:val="000000"/>
          <w:sz w:val="40"/>
          <w:szCs w:val="40"/>
        </w:rPr>
        <w:t>1</w:t>
      </w:r>
      <w:r>
        <w:rPr>
          <w:rFonts w:eastAsia="方正小标宋_GBK"/>
          <w:color w:val="000000"/>
          <w:sz w:val="40"/>
          <w:szCs w:val="40"/>
        </w:rPr>
        <w:t>年</w:t>
      </w:r>
    </w:p>
    <w:p>
      <w:pPr>
        <w:adjustRightInd w:val="0"/>
        <w:snapToGrid w:val="0"/>
        <w:spacing w:line="600" w:lineRule="exact"/>
        <w:jc w:val="center"/>
        <w:rPr>
          <w:rFonts w:eastAsia="方正小标宋_GBK"/>
          <w:color w:val="000000"/>
          <w:sz w:val="40"/>
          <w:szCs w:val="40"/>
        </w:rPr>
      </w:pPr>
      <w:r>
        <w:rPr>
          <w:rFonts w:eastAsia="方正小标宋_GBK"/>
          <w:color w:val="000000"/>
          <w:sz w:val="40"/>
          <w:szCs w:val="40"/>
        </w:rPr>
        <w:t>公开选调工作人员报名表</w:t>
      </w:r>
    </w:p>
    <w:p>
      <w:pPr>
        <w:adjustRightInd w:val="0"/>
        <w:snapToGrid w:val="0"/>
        <w:spacing w:beforeLines="50"/>
        <w:jc w:val="left"/>
        <w:rPr>
          <w:rFonts w:eastAsia="黑体"/>
          <w:b/>
          <w:bCs/>
          <w:color w:val="000000"/>
          <w:sz w:val="28"/>
          <w:szCs w:val="28"/>
          <w:u w:val="single"/>
        </w:rPr>
      </w:pPr>
      <w:r>
        <w:rPr>
          <w:rFonts w:eastAsia="黑体"/>
          <w:b/>
          <w:bCs/>
          <w:color w:val="000000"/>
          <w:sz w:val="28"/>
          <w:szCs w:val="28"/>
        </w:rPr>
        <w:t xml:space="preserve"> 报考岗位：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514"/>
        <w:gridCol w:w="15"/>
        <w:gridCol w:w="196"/>
        <w:gridCol w:w="595"/>
        <w:gridCol w:w="255"/>
        <w:gridCol w:w="522"/>
        <w:gridCol w:w="49"/>
        <w:gridCol w:w="53"/>
        <w:gridCol w:w="425"/>
        <w:gridCol w:w="10"/>
        <w:gridCol w:w="514"/>
        <w:gridCol w:w="204"/>
        <w:gridCol w:w="431"/>
        <w:gridCol w:w="10"/>
        <w:gridCol w:w="620"/>
        <w:gridCol w:w="539"/>
        <w:gridCol w:w="201"/>
        <w:gridCol w:w="106"/>
        <w:gridCol w:w="168"/>
        <w:gridCol w:w="139"/>
        <w:gridCol w:w="535"/>
        <w:gridCol w:w="49"/>
        <w:gridCol w:w="628"/>
        <w:gridCol w:w="1179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241" w:hanging="241" w:hangingChars="1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 生</w:t>
            </w:r>
          </w:p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月</w:t>
            </w:r>
          </w:p>
        </w:tc>
        <w:tc>
          <w:tcPr>
            <w:tcW w:w="2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贴近期一寸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正面免冠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籍贯</w:t>
            </w: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 w:firstLine="29" w:firstLineChars="1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出生地</w:t>
            </w:r>
          </w:p>
        </w:tc>
        <w:tc>
          <w:tcPr>
            <w:tcW w:w="2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入党团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3148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ind w:right="118" w:rightChars="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　　间</w:t>
            </w:r>
          </w:p>
        </w:tc>
        <w:tc>
          <w:tcPr>
            <w:tcW w:w="2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ascii="宋体" w:hAnsi="宋体"/>
                <w:spacing w:val="8"/>
                <w:szCs w:val="21"/>
              </w:rPr>
              <w:t>有何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ascii="宋体" w:hAnsi="宋体"/>
                <w:spacing w:val="8"/>
                <w:szCs w:val="21"/>
              </w:rPr>
              <w:t>特长</w:t>
            </w:r>
          </w:p>
        </w:tc>
        <w:tc>
          <w:tcPr>
            <w:tcW w:w="3148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24" w:firstLine="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健康状况</w:t>
            </w:r>
          </w:p>
        </w:tc>
        <w:tc>
          <w:tcPr>
            <w:tcW w:w="2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5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毕业院校及专业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全日制教育</w:t>
            </w:r>
          </w:p>
        </w:tc>
        <w:tc>
          <w:tcPr>
            <w:tcW w:w="31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学历学位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59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在职教育</w:t>
            </w:r>
          </w:p>
        </w:tc>
        <w:tc>
          <w:tcPr>
            <w:tcW w:w="31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学历学位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及　职　务</w:t>
            </w:r>
          </w:p>
        </w:tc>
        <w:tc>
          <w:tcPr>
            <w:tcW w:w="3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级别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（岗位类别及等级）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firstLine="56" w:firstLineChars="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任现职时间</w:t>
            </w:r>
          </w:p>
          <w:p>
            <w:pPr>
              <w:snapToGrid w:val="0"/>
              <w:ind w:firstLine="56" w:firstLineChars="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(任科员时间)</w:t>
            </w:r>
          </w:p>
        </w:tc>
        <w:tc>
          <w:tcPr>
            <w:tcW w:w="18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   质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打“√”</w:t>
            </w:r>
          </w:p>
        </w:tc>
        <w:tc>
          <w:tcPr>
            <w:tcW w:w="1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党政机关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参照管理机关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9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firstLine="56" w:firstLineChars="2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参公事业单位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事业单位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单位电话</w:t>
            </w:r>
          </w:p>
        </w:tc>
        <w:tc>
          <w:tcPr>
            <w:tcW w:w="13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住宅电话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详细通讯地址</w:t>
            </w:r>
          </w:p>
        </w:tc>
        <w:tc>
          <w:tcPr>
            <w:tcW w:w="802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邮政编码</w:t>
            </w: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tcW w:w="54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6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参加学习和培训经历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  制</w:t>
            </w:r>
          </w:p>
        </w:tc>
        <w:tc>
          <w:tcPr>
            <w:tcW w:w="1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  历</w:t>
            </w:r>
          </w:p>
        </w:tc>
        <w:tc>
          <w:tcPr>
            <w:tcW w:w="33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何时何校毕业  </w:t>
            </w:r>
          </w:p>
        </w:tc>
        <w:tc>
          <w:tcPr>
            <w:tcW w:w="3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7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 学 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3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3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3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6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起止年月</w:t>
            </w:r>
          </w:p>
        </w:tc>
        <w:tc>
          <w:tcPr>
            <w:tcW w:w="823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firstLine="1337" w:firstLineChars="637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工 作 单 位 及 职 务(级别)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23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23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23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23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何时何地</w:t>
            </w:r>
          </w:p>
          <w:p>
            <w:pPr>
              <w:spacing w:line="280" w:lineRule="exact"/>
              <w:ind w:left="13" w:hanging="12" w:hangingChars="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受过何种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奖 励 和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处    分</w:t>
            </w:r>
          </w:p>
        </w:tc>
        <w:tc>
          <w:tcPr>
            <w:tcW w:w="802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工作以来</w:t>
            </w:r>
          </w:p>
          <w:p>
            <w:pPr>
              <w:spacing w:line="30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年度考核结果</w:t>
            </w:r>
          </w:p>
        </w:tc>
        <w:tc>
          <w:tcPr>
            <w:tcW w:w="802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5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家庭成员及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重要社会关系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称谓</w:t>
            </w:r>
          </w:p>
        </w:tc>
        <w:tc>
          <w:tcPr>
            <w:tcW w:w="1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3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159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159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159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159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159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159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8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现工作单位意见</w:t>
            </w:r>
          </w:p>
        </w:tc>
        <w:tc>
          <w:tcPr>
            <w:tcW w:w="802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情况属实，同意报考。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单位（盖章）：</w:t>
            </w:r>
          </w:p>
          <w:p>
            <w:pPr>
              <w:ind w:firstLine="5775" w:firstLineChars="27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月   日</w:t>
            </w:r>
          </w:p>
          <w:p>
            <w:pPr>
              <w:spacing w:line="340" w:lineRule="exact"/>
              <w:ind w:left="2787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资格审查意见</w:t>
            </w:r>
          </w:p>
        </w:tc>
        <w:tc>
          <w:tcPr>
            <w:tcW w:w="802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选调单位审查意见：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935" w:firstLineChars="23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单位（盖章）：</w:t>
            </w:r>
          </w:p>
          <w:p>
            <w:pPr>
              <w:ind w:firstLine="4968" w:firstLineChars="236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审核人：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年  月   日</w:t>
            </w:r>
          </w:p>
          <w:p>
            <w:pPr>
              <w:spacing w:line="340" w:lineRule="exact"/>
              <w:ind w:left="2787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0" w:lineRule="exact"/>
        <w:jc w:val="left"/>
        <w:rPr>
          <w:b/>
          <w:color w:val="000000"/>
          <w:sz w:val="18"/>
          <w:szCs w:val="18"/>
        </w:rPr>
      </w:pPr>
    </w:p>
    <w:p>
      <w:pPr>
        <w:spacing w:line="300" w:lineRule="exact"/>
        <w:jc w:val="left"/>
        <w:rPr>
          <w:b/>
          <w:color w:val="000000"/>
          <w:sz w:val="30"/>
          <w:szCs w:val="19"/>
        </w:rPr>
      </w:pPr>
      <w:r>
        <w:rPr>
          <w:b/>
          <w:color w:val="000000"/>
          <w:sz w:val="30"/>
          <w:szCs w:val="19"/>
        </w:rPr>
        <w:t xml:space="preserve"> </w:t>
      </w:r>
    </w:p>
    <w:p>
      <w:pPr>
        <w:spacing w:line="300" w:lineRule="exact"/>
        <w:jc w:val="left"/>
        <w:rPr>
          <w:b/>
          <w:color w:val="000000"/>
          <w:sz w:val="30"/>
          <w:szCs w:val="19"/>
        </w:rPr>
      </w:pPr>
    </w:p>
    <w:p>
      <w:pPr>
        <w:spacing w:line="300" w:lineRule="exact"/>
        <w:jc w:val="left"/>
        <w:rPr>
          <w:b/>
          <w:color w:val="000000"/>
          <w:sz w:val="30"/>
          <w:szCs w:val="19"/>
        </w:rPr>
      </w:pPr>
      <w:r>
        <w:rPr>
          <w:b/>
          <w:color w:val="000000"/>
          <w:sz w:val="30"/>
          <w:szCs w:val="19"/>
        </w:rPr>
        <w:t>本人签名：</w:t>
      </w:r>
      <w:r>
        <w:rPr>
          <w:b/>
          <w:color w:val="000000"/>
          <w:sz w:val="30"/>
          <w:szCs w:val="19"/>
          <w:u w:val="single"/>
        </w:rPr>
        <w:t xml:space="preserve">             </w:t>
      </w:r>
    </w:p>
    <w:p>
      <w:pPr>
        <w:spacing w:line="300" w:lineRule="exact"/>
        <w:ind w:firstLine="380" w:firstLineChars="200"/>
        <w:jc w:val="left"/>
        <w:rPr>
          <w:color w:val="000000"/>
          <w:sz w:val="19"/>
          <w:szCs w:val="19"/>
        </w:rPr>
      </w:pPr>
    </w:p>
    <w:p>
      <w:pPr>
        <w:spacing w:line="300" w:lineRule="exact"/>
        <w:ind w:firstLine="380" w:firstLineChars="200"/>
        <w:jc w:val="left"/>
        <w:rPr>
          <w:rFonts w:eastAsia="方正仿宋_GBK"/>
          <w:color w:val="333333"/>
          <w:sz w:val="32"/>
          <w:szCs w:val="32"/>
        </w:rPr>
      </w:pPr>
      <w:r>
        <w:rPr>
          <w:color w:val="000000"/>
          <w:sz w:val="19"/>
          <w:szCs w:val="19"/>
        </w:rPr>
        <w:t>说明：①本表须由考生本人如实填写，否则一切后果自负； ②学历学位等相应信息请一律按照所获证书上内容填写；③此报名表正反双面打印</w:t>
      </w:r>
      <w:r>
        <w:rPr>
          <w:color w:val="000000"/>
        </w:rPr>
        <w:t>。</w:t>
      </w:r>
    </w:p>
    <w:sectPr>
      <w:headerReference r:id="rId4" w:type="default"/>
      <w:footerReference r:id="rId5" w:type="even"/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06558"/>
    </w:sdtPr>
    <w:sdtEndPr>
      <w:rPr>
        <w:sz w:val="24"/>
        <w:szCs w:val="24"/>
      </w:rPr>
    </w:sdtEndPr>
    <w:sdtContent>
      <w:p>
        <w:pPr>
          <w:pStyle w:val="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8</w:t>
        </w:r>
        <w:r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6B15"/>
    <w:rsid w:val="0004150E"/>
    <w:rsid w:val="00061658"/>
    <w:rsid w:val="000B2B08"/>
    <w:rsid w:val="000C0231"/>
    <w:rsid w:val="000D2C83"/>
    <w:rsid w:val="00102F50"/>
    <w:rsid w:val="00142EC7"/>
    <w:rsid w:val="001523CE"/>
    <w:rsid w:val="001A2C4D"/>
    <w:rsid w:val="00223CFF"/>
    <w:rsid w:val="00244E2B"/>
    <w:rsid w:val="00281F39"/>
    <w:rsid w:val="00296F53"/>
    <w:rsid w:val="002D38A5"/>
    <w:rsid w:val="002D47B2"/>
    <w:rsid w:val="002E2B84"/>
    <w:rsid w:val="003165CD"/>
    <w:rsid w:val="0034139A"/>
    <w:rsid w:val="00344FDB"/>
    <w:rsid w:val="003455FD"/>
    <w:rsid w:val="00395C45"/>
    <w:rsid w:val="003A4057"/>
    <w:rsid w:val="003B3D32"/>
    <w:rsid w:val="003E314C"/>
    <w:rsid w:val="003F3ADD"/>
    <w:rsid w:val="0042001F"/>
    <w:rsid w:val="00441095"/>
    <w:rsid w:val="00444036"/>
    <w:rsid w:val="00447846"/>
    <w:rsid w:val="00467357"/>
    <w:rsid w:val="0047253C"/>
    <w:rsid w:val="004E187F"/>
    <w:rsid w:val="005348C6"/>
    <w:rsid w:val="00545ADB"/>
    <w:rsid w:val="00547AF4"/>
    <w:rsid w:val="0058782B"/>
    <w:rsid w:val="00591B4D"/>
    <w:rsid w:val="005B48D0"/>
    <w:rsid w:val="006059D7"/>
    <w:rsid w:val="00633C22"/>
    <w:rsid w:val="006370A5"/>
    <w:rsid w:val="00680DC1"/>
    <w:rsid w:val="00692F11"/>
    <w:rsid w:val="006A228B"/>
    <w:rsid w:val="006D12BF"/>
    <w:rsid w:val="00733819"/>
    <w:rsid w:val="007348A6"/>
    <w:rsid w:val="00766885"/>
    <w:rsid w:val="00767D32"/>
    <w:rsid w:val="007A3C00"/>
    <w:rsid w:val="007D59EF"/>
    <w:rsid w:val="007F3EB5"/>
    <w:rsid w:val="0081260B"/>
    <w:rsid w:val="00817ACB"/>
    <w:rsid w:val="00831D2D"/>
    <w:rsid w:val="00876E79"/>
    <w:rsid w:val="008A18B5"/>
    <w:rsid w:val="008B7438"/>
    <w:rsid w:val="008D6AB8"/>
    <w:rsid w:val="008F6E21"/>
    <w:rsid w:val="009F2176"/>
    <w:rsid w:val="009F2BEE"/>
    <w:rsid w:val="00A20515"/>
    <w:rsid w:val="00A36289"/>
    <w:rsid w:val="00A7245F"/>
    <w:rsid w:val="00A83C61"/>
    <w:rsid w:val="00AB2189"/>
    <w:rsid w:val="00AB4120"/>
    <w:rsid w:val="00B025A0"/>
    <w:rsid w:val="00B42EC1"/>
    <w:rsid w:val="00B4498F"/>
    <w:rsid w:val="00B67B53"/>
    <w:rsid w:val="00B70865"/>
    <w:rsid w:val="00B9763E"/>
    <w:rsid w:val="00BC515A"/>
    <w:rsid w:val="00C2006B"/>
    <w:rsid w:val="00CA4736"/>
    <w:rsid w:val="00CD1161"/>
    <w:rsid w:val="00CD1ABE"/>
    <w:rsid w:val="00CF0E90"/>
    <w:rsid w:val="00D80B81"/>
    <w:rsid w:val="00DA44E2"/>
    <w:rsid w:val="00DA7ADC"/>
    <w:rsid w:val="00DD30C5"/>
    <w:rsid w:val="00DD66E1"/>
    <w:rsid w:val="00DF594D"/>
    <w:rsid w:val="00E51676"/>
    <w:rsid w:val="00E55AC6"/>
    <w:rsid w:val="00E90382"/>
    <w:rsid w:val="00EA3495"/>
    <w:rsid w:val="00EC3136"/>
    <w:rsid w:val="00EC6B15"/>
    <w:rsid w:val="00F25AD4"/>
    <w:rsid w:val="00F27E30"/>
    <w:rsid w:val="00F40293"/>
    <w:rsid w:val="00F54D76"/>
    <w:rsid w:val="00F81778"/>
    <w:rsid w:val="00F973A5"/>
    <w:rsid w:val="00FE4723"/>
    <w:rsid w:val="00FE4B11"/>
    <w:rsid w:val="0D372773"/>
    <w:rsid w:val="0DF57859"/>
    <w:rsid w:val="11177DBF"/>
    <w:rsid w:val="22C15FCA"/>
    <w:rsid w:val="37424216"/>
    <w:rsid w:val="4E3775CD"/>
    <w:rsid w:val="4F96067D"/>
    <w:rsid w:val="53A61334"/>
    <w:rsid w:val="5E705389"/>
    <w:rsid w:val="6D862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619</Words>
  <Characters>3531</Characters>
  <Lines>29</Lines>
  <Paragraphs>8</Paragraphs>
  <TotalTime>209</TotalTime>
  <ScaleCrop>false</ScaleCrop>
  <LinksUpToDate>false</LinksUpToDate>
  <CharactersWithSpaces>4142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2020-11-30T23:56:00Z</dcterms:created>
  <dc:creator>NTKO</dc:creator>
  <cp:lastModifiedBy>花花儿香</cp:lastModifiedBy>
  <cp:lastPrinted>2020-12-26T03:10:00Z</cp:lastPrinted>
  <dcterms:modified xsi:type="dcterms:W3CDTF">2020-12-29T01:18:12Z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